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E007FA" w:rsidRDefault="00E007FA">
      <w:pPr>
        <w:spacing w:after="0"/>
        <w:jc w:val="center"/>
        <w:rPr>
          <w:rFonts w:ascii="Arial" w:eastAsia="Arial" w:hAnsi="Arial" w:cs="Arial"/>
        </w:rPr>
      </w:pPr>
    </w:p>
    <w:p w14:paraId="00000002" w14:textId="77777777" w:rsidR="00E007FA" w:rsidRDefault="00000000">
      <w:pPr>
        <w:spacing w:after="0"/>
        <w:jc w:val="center"/>
        <w:rPr>
          <w:rFonts w:ascii="Arial" w:eastAsia="Arial" w:hAnsi="Arial" w:cs="Arial"/>
        </w:rPr>
      </w:pPr>
      <w:r>
        <w:rPr>
          <w:rFonts w:ascii="Arial" w:eastAsia="Arial" w:hAnsi="Arial" w:cs="Arial"/>
          <w:b/>
        </w:rPr>
        <w:t>MP /VCF</w:t>
      </w:r>
      <w:r>
        <w:rPr>
          <w:rFonts w:ascii="Arial" w:eastAsia="Arial" w:hAnsi="Arial" w:cs="Arial"/>
          <w:b/>
          <w:vertAlign w:val="superscript"/>
        </w:rPr>
        <w:footnoteReference w:id="1"/>
      </w:r>
      <w:r>
        <w:rPr>
          <w:rFonts w:ascii="Arial" w:eastAsia="Arial" w:hAnsi="Arial" w:cs="Arial"/>
          <w:b/>
        </w:rPr>
        <w:t xml:space="preserve"> No. _______________ </w:t>
      </w:r>
    </w:p>
    <w:p w14:paraId="00000003" w14:textId="77777777" w:rsidR="00E007FA" w:rsidRDefault="00E007FA">
      <w:pPr>
        <w:spacing w:after="0"/>
        <w:rPr>
          <w:rFonts w:ascii="Arial" w:eastAsia="Arial" w:hAnsi="Arial" w:cs="Arial"/>
        </w:rPr>
      </w:pPr>
    </w:p>
    <w:p w14:paraId="00000004" w14:textId="77777777" w:rsidR="00E007FA" w:rsidRDefault="00000000">
      <w:pPr>
        <w:spacing w:after="0"/>
        <w:rPr>
          <w:rFonts w:ascii="Arial" w:eastAsia="Arial" w:hAnsi="Arial" w:cs="Arial"/>
          <w:sz w:val="20"/>
          <w:szCs w:val="20"/>
        </w:rPr>
      </w:pPr>
      <w:r>
        <w:rPr>
          <w:rFonts w:ascii="Arial" w:eastAsia="Arial" w:hAnsi="Arial" w:cs="Arial"/>
          <w:sz w:val="20"/>
          <w:szCs w:val="20"/>
        </w:rPr>
        <w:t xml:space="preserve">Ciudad, </w:t>
      </w:r>
      <w:r>
        <w:rPr>
          <w:rFonts w:ascii="Arial" w:eastAsia="Arial" w:hAnsi="Arial" w:cs="Arial"/>
          <w:color w:val="808080"/>
          <w:sz w:val="20"/>
          <w:szCs w:val="20"/>
        </w:rPr>
        <w:t>día</w:t>
      </w:r>
      <w:r>
        <w:rPr>
          <w:rFonts w:ascii="Arial" w:eastAsia="Arial" w:hAnsi="Arial" w:cs="Arial"/>
          <w:sz w:val="20"/>
          <w:szCs w:val="20"/>
        </w:rPr>
        <w:t>/</w:t>
      </w:r>
      <w:r>
        <w:rPr>
          <w:rFonts w:ascii="Arial" w:eastAsia="Arial" w:hAnsi="Arial" w:cs="Arial"/>
          <w:color w:val="808080"/>
          <w:sz w:val="20"/>
          <w:szCs w:val="20"/>
        </w:rPr>
        <w:t>mes</w:t>
      </w:r>
      <w:r>
        <w:rPr>
          <w:rFonts w:ascii="Arial" w:eastAsia="Arial" w:hAnsi="Arial" w:cs="Arial"/>
          <w:sz w:val="20"/>
          <w:szCs w:val="20"/>
        </w:rPr>
        <w:t>/</w:t>
      </w:r>
      <w:r>
        <w:rPr>
          <w:rFonts w:ascii="Arial" w:eastAsia="Arial" w:hAnsi="Arial" w:cs="Arial"/>
          <w:color w:val="808080"/>
          <w:sz w:val="20"/>
          <w:szCs w:val="20"/>
        </w:rPr>
        <w:t xml:space="preserve">año                          </w:t>
      </w:r>
    </w:p>
    <w:p w14:paraId="00000005" w14:textId="77777777" w:rsidR="00E007FA" w:rsidRDefault="00E007FA">
      <w:pPr>
        <w:spacing w:after="0"/>
        <w:jc w:val="center"/>
        <w:rPr>
          <w:rFonts w:ascii="Arial" w:eastAsia="Arial" w:hAnsi="Arial" w:cs="Arial"/>
          <w:sz w:val="20"/>
          <w:szCs w:val="20"/>
        </w:rPr>
      </w:pPr>
    </w:p>
    <w:p w14:paraId="00000006" w14:textId="77777777" w:rsidR="00E007FA" w:rsidRDefault="00E007FA">
      <w:pPr>
        <w:spacing w:after="0"/>
        <w:jc w:val="center"/>
        <w:rPr>
          <w:rFonts w:ascii="Arial" w:eastAsia="Arial" w:hAnsi="Arial" w:cs="Arial"/>
          <w:sz w:val="20"/>
          <w:szCs w:val="20"/>
        </w:rPr>
      </w:pPr>
    </w:p>
    <w:p w14:paraId="00000007"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 xml:space="preserve">Yo ___________________________ identificada con C.C. N.º ____________ Expedida en _________________ </w:t>
      </w:r>
      <w:proofErr w:type="spellStart"/>
      <w:r>
        <w:rPr>
          <w:rFonts w:ascii="Arial" w:eastAsia="Arial" w:hAnsi="Arial" w:cs="Arial"/>
          <w:sz w:val="20"/>
          <w:szCs w:val="20"/>
        </w:rPr>
        <w:t>en</w:t>
      </w:r>
      <w:proofErr w:type="spellEnd"/>
      <w:r>
        <w:rPr>
          <w:rFonts w:ascii="Arial" w:eastAsia="Arial" w:hAnsi="Arial" w:cs="Arial"/>
          <w:sz w:val="20"/>
          <w:szCs w:val="20"/>
        </w:rPr>
        <w:t xml:space="preserve"> calidad de: PROGENITOR/PROGENITORA del/la niño/niña o adolescente ______________________________ identificado con T.I.  No. _____________, presto libre y voluntariamente mi consentimiento para que mi HIJO/HIJA sea entrevistado/entrevistada por la/el profesional en PSICOLOGÍA DE LA COMISARÍA DE FAMILIA. </w:t>
      </w:r>
    </w:p>
    <w:p w14:paraId="00000008" w14:textId="77777777" w:rsidR="00E007FA" w:rsidRDefault="00E007FA">
      <w:pPr>
        <w:spacing w:after="0" w:line="360" w:lineRule="auto"/>
        <w:jc w:val="both"/>
        <w:rPr>
          <w:rFonts w:ascii="Arial" w:eastAsia="Arial" w:hAnsi="Arial" w:cs="Arial"/>
          <w:sz w:val="20"/>
          <w:szCs w:val="20"/>
        </w:rPr>
      </w:pPr>
    </w:p>
    <w:p w14:paraId="00000009"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 xml:space="preserve">Manifiesto que he recibido una información clara y completa sobre el carácter general y el propósito de la entrevista con duración de una hora aproximadamente, en que se explorará información personal y/o familiar pertinente a la solicitud. Este proceso no tiene fines terapéuticos, sino probatorios y por tanto </w:t>
      </w:r>
      <w:r>
        <w:rPr>
          <w:rFonts w:ascii="Arial" w:eastAsia="Arial" w:hAnsi="Arial" w:cs="Arial"/>
          <w:b/>
          <w:sz w:val="20"/>
          <w:szCs w:val="20"/>
        </w:rPr>
        <w:t>NO</w:t>
      </w:r>
      <w:r>
        <w:rPr>
          <w:rFonts w:ascii="Arial" w:eastAsia="Arial" w:hAnsi="Arial" w:cs="Arial"/>
          <w:sz w:val="20"/>
          <w:szCs w:val="20"/>
        </w:rPr>
        <w:t xml:space="preserve"> está amparado bajo el secreto profesional.  Se me informa que los datos obtenidos serán utilizados para la realización del informe dentro del proceso que se lleva en este despacho, otros procesos por solicitud escrita de autoridad competente, por los mismos hechos, y/o con fines de investigación o docencia, garantizándose el anonimato en este último caso. </w:t>
      </w:r>
    </w:p>
    <w:p w14:paraId="0000000A" w14:textId="77777777" w:rsidR="00E007FA" w:rsidRDefault="00E007FA">
      <w:pPr>
        <w:spacing w:after="0" w:line="360" w:lineRule="auto"/>
        <w:jc w:val="both"/>
        <w:rPr>
          <w:rFonts w:ascii="Arial" w:eastAsia="Arial" w:hAnsi="Arial" w:cs="Arial"/>
          <w:sz w:val="20"/>
          <w:szCs w:val="20"/>
        </w:rPr>
      </w:pPr>
    </w:p>
    <w:p w14:paraId="0000000B" w14:textId="77777777" w:rsidR="00E007FA" w:rsidRDefault="00000000">
      <w:pPr>
        <w:spacing w:after="0" w:line="360" w:lineRule="auto"/>
        <w:jc w:val="both"/>
        <w:rPr>
          <w:rFonts w:ascii="Arial" w:eastAsia="Arial" w:hAnsi="Arial" w:cs="Arial"/>
          <w:sz w:val="20"/>
          <w:szCs w:val="20"/>
        </w:rPr>
      </w:pPr>
      <w:r>
        <w:rPr>
          <w:rFonts w:ascii="Arial" w:eastAsia="Arial" w:hAnsi="Arial" w:cs="Arial"/>
          <w:sz w:val="20"/>
          <w:szCs w:val="20"/>
        </w:rPr>
        <w:t>Se me pone de presente el contenido del Art. 33 de la Constitución Política “</w:t>
      </w:r>
      <w:r>
        <w:rPr>
          <w:rFonts w:ascii="Arial" w:eastAsia="Arial" w:hAnsi="Arial" w:cs="Arial"/>
          <w:b/>
          <w:sz w:val="20"/>
          <w:szCs w:val="20"/>
        </w:rPr>
        <w:t xml:space="preserve">Nadie podrá ser obligado a declarar contra sí mismo o contra su cónyuge, compañero permanente o parientes dentro del cuarto grado de consanguinidad, segundo de afinidad o primero civil”. </w:t>
      </w:r>
    </w:p>
    <w:p w14:paraId="0000000C" w14:textId="77777777" w:rsidR="00E007FA" w:rsidRDefault="00E007FA">
      <w:pPr>
        <w:spacing w:after="0" w:line="360" w:lineRule="auto"/>
        <w:jc w:val="both"/>
        <w:rPr>
          <w:rFonts w:ascii="Arial" w:eastAsia="Arial" w:hAnsi="Arial" w:cs="Arial"/>
          <w:sz w:val="20"/>
          <w:szCs w:val="20"/>
        </w:rPr>
      </w:pPr>
    </w:p>
    <w:p w14:paraId="0000000D" w14:textId="77777777" w:rsidR="00E007FA" w:rsidRDefault="00000000">
      <w:pPr>
        <w:tabs>
          <w:tab w:val="left" w:pos="-720"/>
        </w:tabs>
        <w:spacing w:after="0" w:line="360" w:lineRule="auto"/>
        <w:jc w:val="both"/>
        <w:rPr>
          <w:rFonts w:ascii="Arial" w:eastAsia="Arial" w:hAnsi="Arial" w:cs="Arial"/>
          <w:sz w:val="20"/>
          <w:szCs w:val="20"/>
        </w:rPr>
      </w:pPr>
      <w:r>
        <w:rPr>
          <w:rFonts w:ascii="Arial" w:eastAsia="Arial" w:hAnsi="Arial" w:cs="Arial"/>
          <w:sz w:val="20"/>
          <w:szCs w:val="20"/>
        </w:rPr>
        <w:t xml:space="preserve">Hago constar que el presente documento ha sido leído y entendido por mí en su integridad por lo que en constancia firmo y acepto su contenido con mi compromiso de ser honesto/honesta en la información que se aporte. </w:t>
      </w:r>
    </w:p>
    <w:p w14:paraId="0000000E" w14:textId="77777777" w:rsidR="00E007FA" w:rsidRDefault="00E007FA">
      <w:pPr>
        <w:spacing w:after="0"/>
        <w:jc w:val="both"/>
        <w:rPr>
          <w:rFonts w:ascii="Arial" w:eastAsia="Arial" w:hAnsi="Arial" w:cs="Arial"/>
          <w:sz w:val="20"/>
          <w:szCs w:val="20"/>
        </w:rPr>
      </w:pPr>
    </w:p>
    <w:p w14:paraId="0000000F" w14:textId="77777777" w:rsidR="00E007FA" w:rsidRDefault="00000000">
      <w:pPr>
        <w:spacing w:after="0"/>
        <w:jc w:val="both"/>
        <w:rPr>
          <w:rFonts w:ascii="Arial" w:eastAsia="Arial" w:hAnsi="Arial" w:cs="Arial"/>
          <w:b/>
          <w:sz w:val="20"/>
          <w:szCs w:val="20"/>
        </w:rPr>
      </w:pPr>
      <w:r>
        <w:rPr>
          <w:rFonts w:ascii="Arial" w:eastAsia="Arial" w:hAnsi="Arial" w:cs="Arial"/>
          <w:b/>
          <w:sz w:val="20"/>
          <w:szCs w:val="20"/>
        </w:rPr>
        <w:t>________________________________                 ______________________________</w:t>
      </w:r>
    </w:p>
    <w:p w14:paraId="00000010" w14:textId="77777777" w:rsidR="00E007FA" w:rsidRDefault="00000000">
      <w:pPr>
        <w:spacing w:after="0"/>
        <w:jc w:val="both"/>
        <w:rPr>
          <w:rFonts w:ascii="Arial" w:eastAsia="Arial" w:hAnsi="Arial" w:cs="Arial"/>
          <w:sz w:val="20"/>
          <w:szCs w:val="20"/>
        </w:rPr>
      </w:pPr>
      <w:r>
        <w:rPr>
          <w:rFonts w:ascii="Arial" w:eastAsia="Arial" w:hAnsi="Arial" w:cs="Arial"/>
          <w:b/>
          <w:sz w:val="20"/>
          <w:szCs w:val="20"/>
        </w:rPr>
        <w:t>C.C. No                                                                    T.I. No</w:t>
      </w:r>
    </w:p>
    <w:p w14:paraId="00000011" w14:textId="77777777" w:rsidR="00E007FA" w:rsidRDefault="00E007FA">
      <w:pPr>
        <w:spacing w:after="0"/>
        <w:jc w:val="both"/>
        <w:rPr>
          <w:rFonts w:ascii="Arial" w:eastAsia="Arial" w:hAnsi="Arial" w:cs="Arial"/>
          <w:sz w:val="20"/>
          <w:szCs w:val="20"/>
        </w:rPr>
      </w:pPr>
    </w:p>
    <w:p w14:paraId="00000012" w14:textId="77777777" w:rsidR="00E007FA" w:rsidRDefault="00E007FA">
      <w:pPr>
        <w:spacing w:after="0"/>
        <w:jc w:val="both"/>
        <w:rPr>
          <w:rFonts w:ascii="Arial" w:eastAsia="Arial" w:hAnsi="Arial" w:cs="Arial"/>
          <w:sz w:val="20"/>
          <w:szCs w:val="20"/>
        </w:rPr>
      </w:pPr>
    </w:p>
    <w:p w14:paraId="00000013" w14:textId="77777777" w:rsidR="00E007FA" w:rsidRDefault="00E007FA">
      <w:pPr>
        <w:spacing w:after="0"/>
        <w:jc w:val="both"/>
        <w:rPr>
          <w:rFonts w:ascii="Arial" w:eastAsia="Arial" w:hAnsi="Arial" w:cs="Arial"/>
          <w:sz w:val="20"/>
          <w:szCs w:val="20"/>
        </w:rPr>
      </w:pPr>
    </w:p>
    <w:p w14:paraId="00000014" w14:textId="77777777" w:rsidR="00E007FA" w:rsidRDefault="00000000">
      <w:pPr>
        <w:spacing w:after="0"/>
        <w:jc w:val="both"/>
        <w:rPr>
          <w:rFonts w:ascii="Arial" w:eastAsia="Arial" w:hAnsi="Arial" w:cs="Arial"/>
          <w:b/>
          <w:sz w:val="20"/>
          <w:szCs w:val="20"/>
        </w:rPr>
      </w:pPr>
      <w:r>
        <w:rPr>
          <w:rFonts w:ascii="Arial" w:eastAsia="Arial" w:hAnsi="Arial" w:cs="Arial"/>
          <w:b/>
          <w:sz w:val="20"/>
          <w:szCs w:val="20"/>
        </w:rPr>
        <w:t>_________________________________</w:t>
      </w:r>
    </w:p>
    <w:p w14:paraId="00000015" w14:textId="77777777" w:rsidR="00E007FA" w:rsidRDefault="00000000">
      <w:pPr>
        <w:spacing w:after="0"/>
        <w:rPr>
          <w:rFonts w:ascii="Arial" w:eastAsia="Arial" w:hAnsi="Arial" w:cs="Arial"/>
          <w:b/>
          <w:sz w:val="20"/>
          <w:szCs w:val="20"/>
        </w:rPr>
      </w:pPr>
      <w:r>
        <w:rPr>
          <w:b/>
        </w:rPr>
        <w:t>PROFESIONAL</w:t>
      </w:r>
      <w:sdt>
        <w:sdtPr>
          <w:tag w:val="goog_rdk_0"/>
          <w:id w:val="-194236856"/>
        </w:sdtPr>
        <w:sdtContent/>
      </w:sdt>
      <w:r>
        <w:rPr>
          <w:b/>
        </w:rPr>
        <w:t xml:space="preserve"> EN PSICOLOGÍA</w:t>
      </w:r>
      <w:r>
        <w:rPr>
          <w:b/>
        </w:rPr>
        <w:br/>
      </w:r>
      <w:r>
        <w:rPr>
          <w:rFonts w:ascii="Arial" w:eastAsia="Arial" w:hAnsi="Arial" w:cs="Arial"/>
          <w:b/>
          <w:sz w:val="20"/>
          <w:szCs w:val="20"/>
        </w:rPr>
        <w:t>T.P. _____________________</w:t>
      </w:r>
    </w:p>
    <w:sectPr w:rsidR="00E007FA">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A31CC" w14:textId="77777777" w:rsidR="00885CEE" w:rsidRDefault="00885CEE">
      <w:pPr>
        <w:spacing w:after="0" w:line="240" w:lineRule="auto"/>
      </w:pPr>
      <w:r>
        <w:separator/>
      </w:r>
    </w:p>
  </w:endnote>
  <w:endnote w:type="continuationSeparator" w:id="0">
    <w:p w14:paraId="52C32D4C" w14:textId="77777777" w:rsidR="00885CEE" w:rsidRDefault="00885C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embedRegular r:id="rId1" w:fontKey="{60260685-41DC-4E48-8AD4-9B9799BE1C2C}"/>
    <w:embedBold r:id="rId2" w:fontKey="{788895AD-5A50-FB4B-A8CC-A5D7E19215EA}"/>
  </w:font>
  <w:font w:name="Times New Roman">
    <w:panose1 w:val="02020603050405020304"/>
    <w:charset w:val="00"/>
    <w:family w:val="roman"/>
    <w:pitch w:val="variable"/>
    <w:sig w:usb0="E0002EFF" w:usb1="C000785B" w:usb2="00000009" w:usb3="00000000" w:csb0="000001FF" w:csb1="00000000"/>
    <w:embedRegular r:id="rId3" w:fontKey="{B964DB73-6210-A94E-85A6-6D16BE459AC0}"/>
  </w:font>
  <w:font w:name="Mangal">
    <w:panose1 w:val="02040503050203030202"/>
    <w:charset w:val="01"/>
    <w:family w:val="roman"/>
    <w:pitch w:val="variable"/>
    <w:sig w:usb0="0000A003" w:usb1="00000000" w:usb2="00000000" w:usb3="00000000" w:csb0="00000001" w:csb1="00000000"/>
    <w:embedRegular r:id="rId4" w:fontKey="{C9095E00-0931-814E-B310-83233EF17DFE}"/>
  </w:font>
  <w:font w:name="Georgia">
    <w:panose1 w:val="02040502050405020303"/>
    <w:charset w:val="00"/>
    <w:family w:val="roman"/>
    <w:pitch w:val="variable"/>
    <w:sig w:usb0="00000287" w:usb1="00000000" w:usb2="00000000" w:usb3="00000000" w:csb0="0000009F" w:csb1="00000000"/>
    <w:embedRegular r:id="rId5" w:fontKey="{30901D04-D547-694C-BAB0-D79BE0D01201}"/>
    <w:embedItalic r:id="rId6" w:fontKey="{87D9D061-F83C-9641-A4F9-409699196D10}"/>
  </w:font>
  <w:font w:name="Arial">
    <w:panose1 w:val="020B0604020202020204"/>
    <w:charset w:val="00"/>
    <w:family w:val="swiss"/>
    <w:pitch w:val="variable"/>
    <w:sig w:usb0="E0002AFF" w:usb1="C0007843" w:usb2="00000009" w:usb3="00000000" w:csb0="000001FF" w:csb1="00000000"/>
    <w:embedRegular r:id="rId7" w:fontKey="{0867CAB5-1438-A349-B936-336999E082B9}"/>
    <w:embedBold r:id="rId8" w:fontKey="{D83612A1-1F31-A14B-8424-3F9684ACADDF}"/>
  </w:font>
  <w:font w:name="Arial Narrow">
    <w:panose1 w:val="020B0606020202030204"/>
    <w:charset w:val="00"/>
    <w:family w:val="swiss"/>
    <w:pitch w:val="variable"/>
    <w:sig w:usb0="00000287" w:usb1="00000800" w:usb2="00000000" w:usb3="00000000" w:csb0="0000009F" w:csb1="00000000"/>
    <w:embedRegular r:id="rId9" w:fontKey="{4E029B97-25C4-9D4B-800F-C65B412F25AD}"/>
  </w:font>
  <w:font w:name="Century Gothic">
    <w:panose1 w:val="020B0502020202020204"/>
    <w:charset w:val="00"/>
    <w:family w:val="swiss"/>
    <w:pitch w:val="variable"/>
    <w:sig w:usb0="00000287" w:usb1="00000000" w:usb2="00000000" w:usb3="00000000" w:csb0="0000009F" w:csb1="00000000"/>
    <w:embedRegular r:id="rId10" w:fontKey="{36E83B66-5092-9245-9754-958A6CF2F133}"/>
  </w:font>
  <w:font w:name="Calibri Light">
    <w:panose1 w:val="020F0302020204030204"/>
    <w:charset w:val="00"/>
    <w:family w:val="swiss"/>
    <w:pitch w:val="variable"/>
    <w:sig w:usb0="E0002AFF" w:usb1="C000247B" w:usb2="00000009" w:usb3="00000000" w:csb0="000001FF" w:csb1="00000000"/>
    <w:embedRegular r:id="rId11" w:fontKey="{04C7183F-5231-CD41-8CF5-B97FCDA802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1"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2" w14:textId="17AB8D65" w:rsidR="00E007FA" w:rsidRDefault="00000000">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7F3D8D">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7F3D8D">
      <w:rPr>
        <w:rFonts w:ascii="Arial" w:eastAsia="Arial" w:hAnsi="Arial" w:cs="Arial"/>
        <w:b/>
        <w:noProof/>
        <w:color w:val="000000"/>
        <w:sz w:val="16"/>
        <w:szCs w:val="16"/>
      </w:rPr>
      <w:t>1</w:t>
    </w:r>
    <w:r>
      <w:rPr>
        <w:rFonts w:ascii="Arial" w:eastAsia="Arial" w:hAnsi="Arial" w:cs="Arial"/>
        <w:b/>
        <w:color w:val="00000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3"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E0CE8A" w14:textId="77777777" w:rsidR="00885CEE" w:rsidRDefault="00885CEE">
      <w:pPr>
        <w:spacing w:after="0" w:line="240" w:lineRule="auto"/>
      </w:pPr>
      <w:r>
        <w:separator/>
      </w:r>
    </w:p>
  </w:footnote>
  <w:footnote w:type="continuationSeparator" w:id="0">
    <w:p w14:paraId="2C5ADB9C" w14:textId="77777777" w:rsidR="00885CEE" w:rsidRDefault="00885CEE">
      <w:pPr>
        <w:spacing w:after="0" w:line="240" w:lineRule="auto"/>
      </w:pPr>
      <w:r>
        <w:continuationSeparator/>
      </w:r>
    </w:p>
  </w:footnote>
  <w:footnote w:id="1">
    <w:p w14:paraId="00000016" w14:textId="77777777" w:rsidR="00E007FA" w:rsidRDefault="00000000">
      <w:pPr>
        <w:pBdr>
          <w:top w:val="nil"/>
          <w:left w:val="nil"/>
          <w:bottom w:val="nil"/>
          <w:right w:val="nil"/>
          <w:between w:val="nil"/>
        </w:pBdr>
        <w:tabs>
          <w:tab w:val="center" w:pos="4680"/>
          <w:tab w:val="right" w:pos="9360"/>
        </w:tabs>
        <w:spacing w:after="0" w:line="240" w:lineRule="auto"/>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MP: Medida de Protección - V</w:t>
      </w:r>
      <w:r>
        <w:rPr>
          <w:rFonts w:ascii="Arial Narrow" w:eastAsia="Arial Narrow" w:hAnsi="Arial Narrow" w:cs="Arial Narrow"/>
          <w:sz w:val="16"/>
          <w:szCs w:val="16"/>
        </w:rPr>
        <w:t>C</w:t>
      </w:r>
      <w:r>
        <w:rPr>
          <w:rFonts w:ascii="Arial Narrow" w:eastAsia="Arial Narrow" w:hAnsi="Arial Narrow" w:cs="Arial Narrow"/>
          <w:color w:val="000000"/>
          <w:sz w:val="16"/>
          <w:szCs w:val="16"/>
        </w:rPr>
        <w:t>F: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7"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8" w14:textId="77777777" w:rsidR="00E007FA" w:rsidRDefault="00E007FA">
    <w:pPr>
      <w:pBdr>
        <w:top w:val="nil"/>
        <w:left w:val="nil"/>
        <w:bottom w:val="nil"/>
        <w:right w:val="nil"/>
        <w:between w:val="nil"/>
      </w:pBdr>
      <w:spacing w:after="0" w:line="276" w:lineRule="auto"/>
      <w:rPr>
        <w:rFonts w:ascii="Arial Narrow" w:eastAsia="Arial Narrow" w:hAnsi="Arial Narrow" w:cs="Arial Narrow"/>
        <w:color w:val="000000"/>
        <w:sz w:val="16"/>
        <w:szCs w:val="16"/>
      </w:rPr>
    </w:pPr>
  </w:p>
  <w:tbl>
    <w:tblPr>
      <w:tblStyle w:val="a1"/>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236"/>
      <w:gridCol w:w="1418"/>
    </w:tblGrid>
    <w:tr w:rsidR="00E007FA" w14:paraId="2C7B690E" w14:textId="77777777">
      <w:trPr>
        <w:trHeight w:val="410"/>
        <w:jc w:val="center"/>
      </w:trPr>
      <w:tc>
        <w:tcPr>
          <w:tcW w:w="2697" w:type="dxa"/>
          <w:vMerge w:val="restart"/>
          <w:vAlign w:val="center"/>
        </w:tcPr>
        <w:p w14:paraId="00000019" w14:textId="77777777" w:rsidR="00E007FA"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236" w:type="dxa"/>
          <w:vAlign w:val="center"/>
        </w:tcPr>
        <w:p w14:paraId="0000001A" w14:textId="77777777" w:rsidR="00E007FA" w:rsidRDefault="00000000">
          <w:pPr>
            <w:jc w:val="center"/>
            <w:rPr>
              <w:rFonts w:ascii="Arial" w:eastAsia="Arial" w:hAnsi="Arial" w:cs="Arial"/>
              <w:b/>
              <w:color w:val="404040"/>
            </w:rPr>
          </w:pPr>
          <w:r>
            <w:rPr>
              <w:rFonts w:ascii="Arial" w:eastAsia="Arial" w:hAnsi="Arial" w:cs="Arial"/>
              <w:color w:val="404040"/>
            </w:rPr>
            <w:t>FORMATO</w:t>
          </w:r>
        </w:p>
      </w:tc>
      <w:tc>
        <w:tcPr>
          <w:tcW w:w="1418" w:type="dxa"/>
          <w:vMerge w:val="restart"/>
          <w:vAlign w:val="center"/>
        </w:tcPr>
        <w:p w14:paraId="0000001B" w14:textId="77777777" w:rsidR="00E007FA" w:rsidRDefault="00000000">
          <w:pPr>
            <w:jc w:val="center"/>
            <w:rPr>
              <w:rFonts w:ascii="Arial" w:eastAsia="Arial" w:hAnsi="Arial" w:cs="Arial"/>
              <w:b/>
              <w:sz w:val="20"/>
              <w:szCs w:val="20"/>
            </w:rPr>
          </w:pPr>
          <w:r>
            <w:rPr>
              <w:rFonts w:ascii="Arial" w:eastAsia="Arial" w:hAnsi="Arial" w:cs="Arial"/>
              <w:b/>
              <w:color w:val="404040"/>
              <w:sz w:val="20"/>
              <w:szCs w:val="20"/>
            </w:rPr>
            <w:t xml:space="preserve">Versión: </w:t>
          </w:r>
          <w:r>
            <w:rPr>
              <w:rFonts w:ascii="Arial" w:eastAsia="Arial" w:hAnsi="Arial" w:cs="Arial"/>
              <w:color w:val="404040"/>
              <w:sz w:val="20"/>
              <w:szCs w:val="20"/>
            </w:rPr>
            <w:t>02</w:t>
          </w:r>
        </w:p>
      </w:tc>
    </w:tr>
    <w:tr w:rsidR="00E007FA" w14:paraId="157A093E" w14:textId="77777777">
      <w:trPr>
        <w:trHeight w:val="699"/>
        <w:jc w:val="center"/>
      </w:trPr>
      <w:tc>
        <w:tcPr>
          <w:tcW w:w="2697" w:type="dxa"/>
          <w:vMerge/>
          <w:vAlign w:val="center"/>
        </w:tcPr>
        <w:p w14:paraId="0000001C" w14:textId="77777777" w:rsidR="00E007FA" w:rsidRDefault="00E007FA">
          <w:pPr>
            <w:pBdr>
              <w:top w:val="nil"/>
              <w:left w:val="nil"/>
              <w:bottom w:val="nil"/>
              <w:right w:val="nil"/>
              <w:between w:val="nil"/>
            </w:pBdr>
            <w:spacing w:line="276" w:lineRule="auto"/>
            <w:rPr>
              <w:rFonts w:ascii="Arial" w:eastAsia="Arial" w:hAnsi="Arial" w:cs="Arial"/>
              <w:b/>
              <w:sz w:val="20"/>
              <w:szCs w:val="20"/>
            </w:rPr>
          </w:pPr>
        </w:p>
      </w:tc>
      <w:tc>
        <w:tcPr>
          <w:tcW w:w="5236" w:type="dxa"/>
          <w:tcBorders>
            <w:bottom w:val="single" w:sz="4" w:space="0" w:color="000000"/>
          </w:tcBorders>
          <w:vAlign w:val="center"/>
        </w:tcPr>
        <w:p w14:paraId="0000001D" w14:textId="77777777" w:rsidR="00E007FA" w:rsidRDefault="00000000">
          <w:pPr>
            <w:pBdr>
              <w:top w:val="nil"/>
              <w:left w:val="nil"/>
              <w:bottom w:val="nil"/>
              <w:right w:val="nil"/>
              <w:between w:val="nil"/>
            </w:pBdr>
            <w:tabs>
              <w:tab w:val="center" w:pos="4680"/>
              <w:tab w:val="right" w:pos="9360"/>
            </w:tabs>
            <w:jc w:val="center"/>
            <w:rPr>
              <w:rFonts w:ascii="Arial" w:eastAsia="Arial" w:hAnsi="Arial" w:cs="Arial"/>
              <w:b/>
              <w:color w:val="000000"/>
            </w:rPr>
          </w:pPr>
          <w:r>
            <w:rPr>
              <w:rFonts w:ascii="Arial" w:eastAsia="Arial" w:hAnsi="Arial" w:cs="Arial"/>
              <w:b/>
              <w:color w:val="404040"/>
            </w:rPr>
            <w:t>FORMATO SOLICITUD DE CONSENTIMIENTO A LOS REPRESENTANTES LEGALES DE NIÑOS, NIÑAS Y ADOLESCENTES</w:t>
          </w:r>
        </w:p>
      </w:tc>
      <w:tc>
        <w:tcPr>
          <w:tcW w:w="1418" w:type="dxa"/>
          <w:vMerge/>
          <w:vAlign w:val="center"/>
        </w:tcPr>
        <w:p w14:paraId="0000001E" w14:textId="77777777" w:rsidR="00E007FA" w:rsidRDefault="00E007FA">
          <w:pPr>
            <w:pBdr>
              <w:top w:val="nil"/>
              <w:left w:val="nil"/>
              <w:bottom w:val="nil"/>
              <w:right w:val="nil"/>
              <w:between w:val="nil"/>
            </w:pBdr>
            <w:spacing w:line="276" w:lineRule="auto"/>
            <w:rPr>
              <w:rFonts w:ascii="Arial" w:eastAsia="Arial" w:hAnsi="Arial" w:cs="Arial"/>
              <w:b/>
              <w:color w:val="000000"/>
            </w:rPr>
          </w:pPr>
        </w:p>
      </w:tc>
    </w:tr>
  </w:tbl>
  <w:p w14:paraId="0000001F" w14:textId="77777777" w:rsidR="00E007FA" w:rsidRDefault="00E007FA">
    <w:pPr>
      <w:pBdr>
        <w:top w:val="nil"/>
        <w:left w:val="nil"/>
        <w:bottom w:val="nil"/>
        <w:right w:val="nil"/>
        <w:between w:val="nil"/>
      </w:pBdr>
      <w:tabs>
        <w:tab w:val="center" w:pos="4680"/>
        <w:tab w:val="right" w:pos="9360"/>
      </w:tabs>
      <w:spacing w:after="0" w:line="240" w:lineRule="auto"/>
      <w:rPr>
        <w:rFonts w:ascii="Arial" w:eastAsia="Arial" w:hAnsi="Arial" w:cs="Arial"/>
        <w:b/>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0" w14:textId="77777777" w:rsidR="00E007FA" w:rsidRDefault="00E007FA">
    <w:pPr>
      <w:pBdr>
        <w:top w:val="nil"/>
        <w:left w:val="nil"/>
        <w:bottom w:val="nil"/>
        <w:right w:val="nil"/>
        <w:between w:val="nil"/>
      </w:pBdr>
      <w:tabs>
        <w:tab w:val="center" w:pos="4680"/>
        <w:tab w:val="right" w:pos="9360"/>
      </w:tabs>
      <w:spacing w:after="0" w:line="240" w:lineRule="auto"/>
      <w:rPr>
        <w:rFonts w:cs="Calibri"/>
        <w:color w:val="000000"/>
        <w:szCs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07FA"/>
    <w:rsid w:val="007F3D8D"/>
    <w:rsid w:val="00885CEE"/>
    <w:rsid w:val="00E007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widowControl w:val="0"/>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03B4"/>
    <w:pPr>
      <w:suppressAutoHyphens/>
    </w:pPr>
    <w:rPr>
      <w:rFonts w:cs="Times New Roman"/>
      <w:szCs w:val="24"/>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rPr>
  </w:style>
  <w:style w:type="paragraph" w:styleId="Ttulo5">
    <w:name w:val="heading 5"/>
    <w:basedOn w:val="Normal"/>
    <w:next w:val="Normal"/>
    <w:uiPriority w:val="9"/>
    <w:semiHidden/>
    <w:unhideWhenUsed/>
    <w:qFormat/>
    <w:pPr>
      <w:keepNext/>
      <w:keepLines/>
      <w:spacing w:before="220" w:after="40"/>
      <w:outlineLvl w:val="4"/>
    </w:pPr>
    <w:rPr>
      <w:b/>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1103B4"/>
    <w:pPr>
      <w:tabs>
        <w:tab w:val="center" w:pos="4680"/>
        <w:tab w:val="right" w:pos="9360"/>
      </w:tabs>
      <w:spacing w:after="0" w:line="240" w:lineRule="auto"/>
    </w:pPr>
    <w:rPr>
      <w:rFonts w:cs="Mangal"/>
    </w:rPr>
  </w:style>
  <w:style w:type="character" w:customStyle="1" w:styleId="EncabezadoCar">
    <w:name w:val="Encabezado Car"/>
    <w:basedOn w:val="Fuentedeprrafopredeter"/>
    <w:link w:val="Encabezado"/>
    <w:uiPriority w:val="99"/>
    <w:rsid w:val="001103B4"/>
    <w:rPr>
      <w:rFonts w:ascii="Calibri" w:eastAsia="Calibri" w:hAnsi="Calibri" w:cs="Mangal"/>
      <w:szCs w:val="24"/>
      <w:lang w:eastAsia="hi-IN" w:bidi="hi-IN"/>
    </w:rPr>
  </w:style>
  <w:style w:type="paragraph" w:styleId="Piedepgina">
    <w:name w:val="footer"/>
    <w:basedOn w:val="Normal"/>
    <w:link w:val="PiedepginaCar"/>
    <w:uiPriority w:val="99"/>
    <w:unhideWhenUsed/>
    <w:rsid w:val="001103B4"/>
    <w:pPr>
      <w:tabs>
        <w:tab w:val="center" w:pos="4680"/>
        <w:tab w:val="right" w:pos="9360"/>
      </w:tabs>
      <w:spacing w:after="0" w:line="240" w:lineRule="auto"/>
    </w:pPr>
    <w:rPr>
      <w:rFonts w:cs="Mangal"/>
    </w:rPr>
  </w:style>
  <w:style w:type="character" w:customStyle="1" w:styleId="PiedepginaCar">
    <w:name w:val="Pie de página Car"/>
    <w:basedOn w:val="Fuentedeprrafopredeter"/>
    <w:link w:val="Piedepgina"/>
    <w:uiPriority w:val="99"/>
    <w:rsid w:val="001103B4"/>
    <w:rPr>
      <w:rFonts w:ascii="Calibri" w:eastAsia="Calibri" w:hAnsi="Calibri" w:cs="Mangal"/>
      <w:szCs w:val="24"/>
      <w:lang w:eastAsia="hi-IN" w:bidi="hi-IN"/>
    </w:rPr>
  </w:style>
  <w:style w:type="paragraph" w:styleId="Revisin">
    <w:name w:val="Revision"/>
    <w:hidden/>
    <w:uiPriority w:val="99"/>
    <w:semiHidden/>
    <w:rsid w:val="00B55E40"/>
    <w:pPr>
      <w:spacing w:after="0" w:line="240" w:lineRule="auto"/>
    </w:pPr>
    <w:rPr>
      <w:rFonts w:cs="Mangal"/>
      <w:szCs w:val="24"/>
      <w:lang w:eastAsia="hi-IN" w:bidi="hi-IN"/>
    </w:rPr>
  </w:style>
  <w:style w:type="table" w:styleId="Tablaconcuadrcula">
    <w:name w:val="Table Grid"/>
    <w:basedOn w:val="Tablanormal"/>
    <w:uiPriority w:val="59"/>
    <w:rsid w:val="004150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D812DF"/>
    <w:pPr>
      <w:spacing w:after="0" w:line="240" w:lineRule="auto"/>
    </w:pPr>
    <w:rPr>
      <w:rFonts w:cs="Mangal"/>
      <w:sz w:val="20"/>
      <w:szCs w:val="18"/>
    </w:rPr>
  </w:style>
  <w:style w:type="character" w:customStyle="1" w:styleId="TextonotapieCar">
    <w:name w:val="Texto nota pie Car"/>
    <w:basedOn w:val="Fuentedeprrafopredeter"/>
    <w:link w:val="Textonotapie"/>
    <w:uiPriority w:val="99"/>
    <w:semiHidden/>
    <w:rsid w:val="00D812DF"/>
    <w:rPr>
      <w:rFonts w:ascii="Calibri" w:eastAsia="Calibri" w:hAnsi="Calibri" w:cs="Mangal"/>
      <w:sz w:val="20"/>
      <w:szCs w:val="18"/>
      <w:lang w:eastAsia="hi-IN" w:bidi="hi-IN"/>
    </w:rPr>
  </w:style>
  <w:style w:type="character" w:styleId="Refdenotaalpie">
    <w:name w:val="footnote reference"/>
    <w:basedOn w:val="Fuentedeprrafopredeter"/>
    <w:uiPriority w:val="99"/>
    <w:semiHidden/>
    <w:unhideWhenUsed/>
    <w:rsid w:val="00D812DF"/>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pPr>
      <w:spacing w:line="240" w:lineRule="auto"/>
    </w:pPr>
    <w:rPr>
      <w:rFonts w:cs="Mangal"/>
      <w:sz w:val="20"/>
      <w:szCs w:val="18"/>
    </w:rPr>
  </w:style>
  <w:style w:type="character" w:customStyle="1" w:styleId="TextocomentarioCar">
    <w:name w:val="Texto comentario Car"/>
    <w:basedOn w:val="Fuentedeprrafopredeter"/>
    <w:link w:val="Textocomentario"/>
    <w:uiPriority w:val="99"/>
    <w:semiHidden/>
    <w:rPr>
      <w:rFonts w:cs="Mangal"/>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zhpNGcjd2/mAiVlsrLu7FUhMMg==">CgMxLjAaJwoBMBIiCiAIBCocCgtBQUFCU0hMejNjYxAIGgtBQUFCU0hMejNjYyL4AQoLQUFBQlNITHozY2MSxgEKC0FBQUJTSEx6M2NjEgtBQUFCU0hMejNjYxoaCgl0ZXh0L2h0bWwSDVJldmlzYXIgdGlwZW8iGwoKdGV4dC9wbGFpbhINUmV2aXNhciB0aXBlbyobIhUxMTA0ODUwMTc0NTc4ODMwMzQ4OTkoADgAMMDi04S4MjjA4tOEuDJKEQoKdGV4dC9wbGFpbhIDRUVOWgxqMzh6aXNkdGdkbGVyAiAAeACaAQYIABAAGACqAQ8SDVJldmlzYXIgdGlwZW+wAQC4AQAYwOLThLgyIMDi04S4MjAAQhBraXguY25jdGZtbjZlZGVpOAByITFxT05FVWpjWnNYWkNILWdfdkREMHpRWDZ6QTFPNGhBeg==</go:docsCustomData>
</go:gDocsCustomXmlDataStorage>
</file>

<file path=customXml/itemProps1.xml><?xml version="1.0" encoding="utf-8"?>
<ds:datastoreItem xmlns:ds="http://schemas.openxmlformats.org/officeDocument/2006/customXml" ds:itemID="{EEDC3449-9AEF-43F9-9697-98E0CF7BBD91}">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A3DCCAE3-35D5-4AFD-9FB7-B76D5A09A517}">
  <ds:schemaRefs>
    <ds:schemaRef ds:uri="http://schemas.microsoft.com/sharepoint/v3/contenttype/forms"/>
  </ds:schemaRefs>
</ds:datastoreItem>
</file>

<file path=customXml/itemProps3.xml><?xml version="1.0" encoding="utf-8"?>
<ds:datastoreItem xmlns:ds="http://schemas.openxmlformats.org/officeDocument/2006/customXml" ds:itemID="{5806D5F4-65E5-4C5A-A489-5E724D8AB4B8}"/>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292</Words>
  <Characters>1611</Characters>
  <Application>Microsoft Office Word</Application>
  <DocSecurity>0</DocSecurity>
  <Lines>13</Lines>
  <Paragraphs>3</Paragraphs>
  <ScaleCrop>false</ScaleCrop>
  <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 Olaya</dc:creator>
  <cp:lastModifiedBy>Rosembert Ariza Santamaría</cp:lastModifiedBy>
  <cp:revision>2</cp:revision>
  <dcterms:created xsi:type="dcterms:W3CDTF">2022-03-09T01:39:00Z</dcterms:created>
  <dcterms:modified xsi:type="dcterms:W3CDTF">2025-02-03T21:13:00Z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